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EB5F7" w14:textId="77777777" w:rsidR="00D34A44" w:rsidRDefault="00D34A44" w:rsidP="00AE53DD">
      <w:pPr>
        <w:rPr>
          <w:rFonts w:ascii="Bodoni 72 Smallcaps Book" w:hAnsi="Bodoni 72 Smallcaps Book"/>
          <w:color w:val="4E8F00"/>
          <w:sz w:val="48"/>
          <w:szCs w:val="48"/>
        </w:rPr>
      </w:pPr>
    </w:p>
    <w:p w14:paraId="237B6383" w14:textId="61664CD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worthy!</w:t>
      </w:r>
    </w:p>
    <w:p w14:paraId="4FA56DDC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love.</w:t>
      </w:r>
    </w:p>
    <w:p w14:paraId="18745F86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happiness.</w:t>
      </w:r>
    </w:p>
    <w:p w14:paraId="43815FE9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financial wealth.</w:t>
      </w:r>
    </w:p>
    <w:p w14:paraId="55494B61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radiant health.</w:t>
      </w:r>
    </w:p>
    <w:p w14:paraId="77DDAAFE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my dreams coming true.</w:t>
      </w:r>
    </w:p>
    <w:p w14:paraId="0DF5BB8D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ease and grace.</w:t>
      </w:r>
    </w:p>
    <w:p w14:paraId="2728CBA5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laughter and joy.</w:t>
      </w:r>
    </w:p>
    <w:p w14:paraId="63192DFD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being loved and cherished.</w:t>
      </w:r>
    </w:p>
    <w:p w14:paraId="580633D3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pleasure.</w:t>
      </w:r>
    </w:p>
    <w:p w14:paraId="00FF1B98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freedom.</w:t>
      </w:r>
    </w:p>
    <w:p w14:paraId="55D245F2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being heard.</w:t>
      </w:r>
    </w:p>
    <w:p w14:paraId="7ED249CD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being seen.</w:t>
      </w:r>
    </w:p>
    <w:p w14:paraId="64663090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that job/promotion/raise.</w:t>
      </w:r>
    </w:p>
    <w:p w14:paraId="3F61DE27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nice things.</w:t>
      </w:r>
    </w:p>
    <w:p w14:paraId="28944FD7" w14:textId="3E78FC09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 xml:space="preserve">I am worthy of trustworthy friends and   </w:t>
      </w:r>
    </w:p>
    <w:p w14:paraId="4269C45B" w14:textId="3FC6E43E" w:rsidR="00AE53DD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associates.</w:t>
      </w:r>
    </w:p>
    <w:p w14:paraId="4C2EE46E" w14:textId="4FE7B36B" w:rsidR="0020756B" w:rsidRPr="009C59C7" w:rsidRDefault="0020756B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>
        <w:rPr>
          <w:rFonts w:ascii="Bodoni 72 Smallcaps Book" w:hAnsi="Bodoni 72 Smallcaps Book"/>
          <w:color w:val="4E8F00"/>
          <w:sz w:val="48"/>
          <w:szCs w:val="48"/>
        </w:rPr>
        <w:t>I am worthy of relaxation and inner peace.</w:t>
      </w:r>
    </w:p>
    <w:p w14:paraId="5CC7C47E" w14:textId="11439564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Divine assistance.</w:t>
      </w:r>
    </w:p>
    <w:p w14:paraId="68C6D1A0" w14:textId="4950E7FA" w:rsidR="009C59C7" w:rsidRPr="009C59C7" w:rsidRDefault="009C59C7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miracles.</w:t>
      </w:r>
    </w:p>
    <w:p w14:paraId="76CA0A5C" w14:textId="77777777" w:rsidR="00AE53DD" w:rsidRPr="009C59C7" w:rsidRDefault="00AE53DD" w:rsidP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 of __________- (fill in the blank with what you most want)</w:t>
      </w:r>
    </w:p>
    <w:p w14:paraId="1F3C910F" w14:textId="07B9F873" w:rsidR="00AD7DA8" w:rsidRPr="009C59C7" w:rsidRDefault="00AE53DD">
      <w:pPr>
        <w:rPr>
          <w:rFonts w:ascii="Bodoni 72 Smallcaps Book" w:hAnsi="Bodoni 72 Smallcaps Book"/>
          <w:color w:val="4E8F00"/>
          <w:sz w:val="48"/>
          <w:szCs w:val="48"/>
        </w:rPr>
      </w:pPr>
      <w:r w:rsidRPr="009C59C7">
        <w:rPr>
          <w:rFonts w:ascii="Bodoni 72 Smallcaps Book" w:hAnsi="Bodoni 72 Smallcaps Book"/>
          <w:color w:val="4E8F00"/>
          <w:sz w:val="48"/>
          <w:szCs w:val="48"/>
        </w:rPr>
        <w:t>I am worthy, simply because I am!</w:t>
      </w:r>
    </w:p>
    <w:sectPr w:rsidR="00AD7DA8" w:rsidRPr="009C59C7" w:rsidSect="0020756B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DD"/>
    <w:rsid w:val="0020756B"/>
    <w:rsid w:val="005F01AA"/>
    <w:rsid w:val="009C59C7"/>
    <w:rsid w:val="00AD7DA8"/>
    <w:rsid w:val="00AE53DD"/>
    <w:rsid w:val="00D3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FA9E6"/>
  <w15:chartTrackingRefBased/>
  <w15:docId w15:val="{34CF579D-DE9A-CC4C-9155-C90A4F8B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2020-07-28T00:53:00Z</dcterms:created>
  <dcterms:modified xsi:type="dcterms:W3CDTF">2020-07-29T04:03:00Z</dcterms:modified>
</cp:coreProperties>
</file>